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2CD" w:rsidRDefault="00FB72CD" w:rsidP="00FB72CD">
      <w:pPr>
        <w:jc w:val="center"/>
        <w:rPr>
          <w:u w:val="single"/>
        </w:rPr>
      </w:pPr>
      <w:r w:rsidRPr="006C011A">
        <w:rPr>
          <w:u w:val="single"/>
        </w:rPr>
        <w:t>CDC+ P</w:t>
      </w:r>
      <w:r>
        <w:rPr>
          <w:u w:val="single"/>
        </w:rPr>
        <w:t xml:space="preserve">urchasing Plan Training Module </w:t>
      </w:r>
      <w:r>
        <w:rPr>
          <w:u w:val="single"/>
        </w:rPr>
        <w:t>5</w:t>
      </w:r>
      <w:r w:rsidRPr="006C011A">
        <w:rPr>
          <w:u w:val="single"/>
        </w:rPr>
        <w:t xml:space="preserve"> script:</w:t>
      </w:r>
    </w:p>
    <w:p w:rsidR="00FB72CD" w:rsidRDefault="00FB72CD" w:rsidP="00FB72CD">
      <w:pPr>
        <w:jc w:val="center"/>
        <w:rPr>
          <w:u w:val="single"/>
        </w:rPr>
      </w:pPr>
    </w:p>
    <w:p w:rsidR="00FB72CD" w:rsidRPr="00FB72CD" w:rsidRDefault="00FB72CD" w:rsidP="00FB72CD">
      <w:pPr>
        <w:rPr>
          <w:rFonts w:ascii="Arial" w:hAnsi="Arial" w:cs="Arial"/>
          <w:sz w:val="24"/>
          <w:szCs w:val="24"/>
        </w:rPr>
      </w:pPr>
      <w:r w:rsidRPr="00FB72CD">
        <w:rPr>
          <w:rFonts w:ascii="Arial" w:hAnsi="Arial" w:cs="Arial"/>
          <w:sz w:val="24"/>
          <w:szCs w:val="24"/>
        </w:rPr>
        <w:t>Welcome to the APD CDC+ Modular Purchasing Plan training.  This training has been broken down into 5 modules.</w:t>
      </w:r>
    </w:p>
    <w:p w:rsidR="00FB72CD" w:rsidRPr="00FB72CD" w:rsidRDefault="00FB72CD" w:rsidP="00FB72CD">
      <w:pPr>
        <w:rPr>
          <w:rFonts w:ascii="Arial" w:hAnsi="Arial" w:cs="Arial"/>
          <w:sz w:val="24"/>
          <w:szCs w:val="24"/>
        </w:rPr>
      </w:pPr>
      <w:r w:rsidRPr="00FB72CD">
        <w:rPr>
          <w:rFonts w:ascii="Arial" w:hAnsi="Arial" w:cs="Arial"/>
          <w:sz w:val="24"/>
          <w:szCs w:val="24"/>
        </w:rPr>
        <w:t>This is Purchasing Plan Training Module 5; page 6.  This Module will explain how to verify the accuracy of all the information entered on your purchasing plan.  This Module also contains a few helpful tips to remember when completing the full Purchasing Plan.</w:t>
      </w:r>
    </w:p>
    <w:p w:rsidR="00FB72CD" w:rsidRPr="00CB21B0" w:rsidRDefault="00FB72CD" w:rsidP="00FB72CD">
      <w:pPr>
        <w:rPr>
          <w:rFonts w:ascii="Arial" w:hAnsi="Arial" w:cs="Arial"/>
          <w:sz w:val="24"/>
          <w:szCs w:val="24"/>
        </w:rPr>
      </w:pPr>
      <w:r w:rsidRPr="00FB72CD">
        <w:rPr>
          <w:rFonts w:ascii="Arial" w:hAnsi="Arial" w:cs="Arial"/>
          <w:sz w:val="24"/>
          <w:szCs w:val="24"/>
        </w:rPr>
        <w:t>On page 6 you will need to double check the Authorized Budget Amount</w:t>
      </w:r>
      <w:r>
        <w:rPr>
          <w:rFonts w:ascii="Arial" w:hAnsi="Arial" w:cs="Arial"/>
          <w:sz w:val="24"/>
          <w:szCs w:val="24"/>
        </w:rPr>
        <w:t xml:space="preserve">.  </w:t>
      </w:r>
      <w:r w:rsidRPr="00CB21B0">
        <w:rPr>
          <w:rFonts w:ascii="Arial" w:hAnsi="Arial" w:cs="Arial"/>
          <w:sz w:val="24"/>
          <w:szCs w:val="24"/>
        </w:rPr>
        <w:t xml:space="preserve">This amount should have prepopulated from the Monthly Budget Amount </w:t>
      </w:r>
      <w:r>
        <w:rPr>
          <w:rFonts w:ascii="Arial" w:hAnsi="Arial" w:cs="Arial"/>
          <w:sz w:val="24"/>
          <w:szCs w:val="24"/>
        </w:rPr>
        <w:t xml:space="preserve">you </w:t>
      </w:r>
      <w:r w:rsidRPr="00CB21B0">
        <w:rPr>
          <w:rFonts w:ascii="Arial" w:hAnsi="Arial" w:cs="Arial"/>
          <w:sz w:val="24"/>
          <w:szCs w:val="24"/>
        </w:rPr>
        <w:t>entered on page 1.</w:t>
      </w:r>
    </w:p>
    <w:p w:rsidR="00FB72CD" w:rsidRPr="00CB21B0" w:rsidRDefault="00FB72CD" w:rsidP="00FB72CD">
      <w:pPr>
        <w:rPr>
          <w:rFonts w:ascii="Arial" w:hAnsi="Arial" w:cs="Arial"/>
          <w:sz w:val="24"/>
          <w:szCs w:val="24"/>
        </w:rPr>
      </w:pPr>
      <w:r w:rsidRPr="00CB21B0">
        <w:rPr>
          <w:rFonts w:ascii="Arial" w:hAnsi="Arial" w:cs="Arial"/>
          <w:sz w:val="24"/>
          <w:szCs w:val="24"/>
        </w:rPr>
        <w:t>Double check cost amount for Services and Supplies.  This will be the combined cost of all information entered in both the Services C.1 and Supplies C.2 sections on page 3.  Again, this information should have prepopulated.</w:t>
      </w:r>
    </w:p>
    <w:p w:rsidR="00FB72CD" w:rsidRPr="00CB21B0" w:rsidRDefault="00FB72CD" w:rsidP="00FB72CD">
      <w:pPr>
        <w:rPr>
          <w:rFonts w:ascii="Arial" w:hAnsi="Arial" w:cs="Arial"/>
          <w:sz w:val="24"/>
          <w:szCs w:val="24"/>
        </w:rPr>
      </w:pPr>
      <w:r w:rsidRPr="00CB21B0">
        <w:rPr>
          <w:rFonts w:ascii="Arial" w:hAnsi="Arial" w:cs="Arial"/>
          <w:sz w:val="24"/>
          <w:szCs w:val="24"/>
        </w:rPr>
        <w:t>Double che</w:t>
      </w:r>
      <w:r>
        <w:rPr>
          <w:rFonts w:ascii="Arial" w:hAnsi="Arial" w:cs="Arial"/>
          <w:sz w:val="24"/>
          <w:szCs w:val="24"/>
        </w:rPr>
        <w:t>ck the amount going into unspent</w:t>
      </w:r>
      <w:r w:rsidRPr="00CB21B0">
        <w:rPr>
          <w:rFonts w:ascii="Arial" w:hAnsi="Arial" w:cs="Arial"/>
          <w:sz w:val="24"/>
          <w:szCs w:val="24"/>
        </w:rPr>
        <w:t xml:space="preserve"> each month, this </w:t>
      </w:r>
      <w:r>
        <w:rPr>
          <w:rFonts w:ascii="Arial" w:hAnsi="Arial" w:cs="Arial"/>
          <w:sz w:val="24"/>
          <w:szCs w:val="24"/>
        </w:rPr>
        <w:t>amount will prepopulate as Savings.</w:t>
      </w:r>
    </w:p>
    <w:p w:rsidR="00FB72CD" w:rsidRPr="00CB21B0" w:rsidRDefault="00FB72CD" w:rsidP="00FB72CD">
      <w:pPr>
        <w:rPr>
          <w:rFonts w:ascii="Arial" w:hAnsi="Arial" w:cs="Arial"/>
          <w:sz w:val="24"/>
          <w:szCs w:val="24"/>
        </w:rPr>
      </w:pPr>
      <w:r w:rsidRPr="00CB21B0">
        <w:rPr>
          <w:rFonts w:ascii="Arial" w:hAnsi="Arial" w:cs="Arial"/>
          <w:sz w:val="24"/>
          <w:szCs w:val="24"/>
        </w:rPr>
        <w:t xml:space="preserve">IF the amount showing in </w:t>
      </w:r>
      <w:r>
        <w:rPr>
          <w:rFonts w:ascii="Arial" w:hAnsi="Arial" w:cs="Arial"/>
          <w:sz w:val="24"/>
          <w:szCs w:val="24"/>
        </w:rPr>
        <w:t>Savings</w:t>
      </w:r>
      <w:r w:rsidRPr="00CB21B0">
        <w:rPr>
          <w:rFonts w:ascii="Arial" w:hAnsi="Arial" w:cs="Arial"/>
          <w:sz w:val="24"/>
          <w:szCs w:val="24"/>
        </w:rPr>
        <w:t xml:space="preserve"> is in parentheses it means that the amount of Services and Supplies entered in Sections C.1 and C.2 total more than your Monthly Budget.  You must go back to page 3 and make adjustments to bring the plan within your budget.</w:t>
      </w:r>
    </w:p>
    <w:p w:rsidR="00FB72CD" w:rsidRPr="00CB21B0" w:rsidRDefault="00FB72CD" w:rsidP="00FB72CD">
      <w:pPr>
        <w:rPr>
          <w:rFonts w:ascii="Arial" w:hAnsi="Arial" w:cs="Arial"/>
          <w:sz w:val="24"/>
          <w:szCs w:val="24"/>
        </w:rPr>
      </w:pPr>
    </w:p>
    <w:p w:rsidR="00FB72CD" w:rsidRPr="00CB21B0" w:rsidRDefault="00FB72CD" w:rsidP="00FB72CD">
      <w:pPr>
        <w:rPr>
          <w:rFonts w:ascii="Arial" w:hAnsi="Arial" w:cs="Arial"/>
          <w:sz w:val="24"/>
          <w:szCs w:val="24"/>
        </w:rPr>
      </w:pPr>
      <w:r w:rsidRPr="00CB21B0">
        <w:rPr>
          <w:rFonts w:ascii="Arial" w:hAnsi="Arial" w:cs="Arial"/>
          <w:sz w:val="24"/>
          <w:szCs w:val="24"/>
        </w:rPr>
        <w:t>The total of the amounts listed o</w:t>
      </w:r>
      <w:r>
        <w:rPr>
          <w:rFonts w:ascii="Arial" w:hAnsi="Arial" w:cs="Arial"/>
          <w:sz w:val="24"/>
          <w:szCs w:val="24"/>
        </w:rPr>
        <w:t>n line C and line E will prepopulate</w:t>
      </w:r>
      <w:r w:rsidRPr="00CB21B0">
        <w:rPr>
          <w:rFonts w:ascii="Arial" w:hAnsi="Arial" w:cs="Arial"/>
          <w:sz w:val="24"/>
          <w:szCs w:val="24"/>
        </w:rPr>
        <w:t xml:space="preserve"> your </w:t>
      </w:r>
      <w:r>
        <w:rPr>
          <w:rFonts w:ascii="Arial" w:hAnsi="Arial" w:cs="Arial"/>
          <w:sz w:val="24"/>
          <w:szCs w:val="24"/>
        </w:rPr>
        <w:t>total monthly expenditure</w:t>
      </w:r>
      <w:r w:rsidRPr="00CB21B0">
        <w:rPr>
          <w:rFonts w:ascii="Arial" w:hAnsi="Arial" w:cs="Arial"/>
          <w:sz w:val="24"/>
          <w:szCs w:val="24"/>
        </w:rPr>
        <w:t xml:space="preserve"> amount.</w:t>
      </w:r>
    </w:p>
    <w:p w:rsidR="00FB72CD" w:rsidRPr="00CB21B0" w:rsidRDefault="00FB72CD" w:rsidP="00FB72CD">
      <w:pPr>
        <w:rPr>
          <w:rFonts w:ascii="Arial" w:hAnsi="Arial" w:cs="Arial"/>
          <w:sz w:val="24"/>
          <w:szCs w:val="24"/>
        </w:rPr>
      </w:pPr>
      <w:r w:rsidRPr="00CB21B0">
        <w:rPr>
          <w:rFonts w:ascii="Arial" w:hAnsi="Arial" w:cs="Arial"/>
          <w:sz w:val="24"/>
          <w:szCs w:val="24"/>
        </w:rPr>
        <w:t>Once you have verified that all information entered on the plan is correct, you now must print and sign the plan.</w:t>
      </w:r>
    </w:p>
    <w:p w:rsidR="00FB72CD" w:rsidRPr="00CB21B0" w:rsidRDefault="00FB72CD" w:rsidP="00FB72CD">
      <w:pPr>
        <w:rPr>
          <w:rFonts w:ascii="Arial" w:hAnsi="Arial" w:cs="Arial"/>
          <w:sz w:val="24"/>
          <w:szCs w:val="24"/>
        </w:rPr>
      </w:pPr>
      <w:r w:rsidRPr="00CB21B0">
        <w:rPr>
          <w:rFonts w:ascii="Arial" w:hAnsi="Arial" w:cs="Arial"/>
          <w:sz w:val="24"/>
          <w:szCs w:val="24"/>
        </w:rPr>
        <w:t xml:space="preserve">You will sign under “Participant or CDC+ Representative”.  Your signature, printed name and the date the document was signed are all required information.  Signing </w:t>
      </w:r>
      <w:r>
        <w:rPr>
          <w:rFonts w:ascii="Arial" w:hAnsi="Arial" w:cs="Arial"/>
          <w:sz w:val="24"/>
          <w:szCs w:val="24"/>
        </w:rPr>
        <w:t>this document</w:t>
      </w:r>
      <w:r w:rsidRPr="00CB21B0">
        <w:rPr>
          <w:rFonts w:ascii="Arial" w:hAnsi="Arial" w:cs="Arial"/>
          <w:sz w:val="24"/>
          <w:szCs w:val="24"/>
        </w:rPr>
        <w:t xml:space="preserve"> acknowledges that you developed this Purchasing Plan, that it meets</w:t>
      </w:r>
      <w:r>
        <w:rPr>
          <w:rFonts w:ascii="Arial" w:hAnsi="Arial" w:cs="Arial"/>
          <w:sz w:val="24"/>
          <w:szCs w:val="24"/>
        </w:rPr>
        <w:t xml:space="preserve"> the needs and goals specified i</w:t>
      </w:r>
      <w:r w:rsidRPr="00CB21B0">
        <w:rPr>
          <w:rFonts w:ascii="Arial" w:hAnsi="Arial" w:cs="Arial"/>
          <w:sz w:val="24"/>
          <w:szCs w:val="24"/>
        </w:rPr>
        <w:t>n your Waiver Support Plan, and that the paperwork of all providers on the Plan has been submitted to APD for processing.</w:t>
      </w:r>
    </w:p>
    <w:p w:rsidR="00FB72CD" w:rsidRPr="00CB21B0" w:rsidRDefault="00FB72CD" w:rsidP="00FB72CD">
      <w:pPr>
        <w:rPr>
          <w:rFonts w:ascii="Arial" w:hAnsi="Arial" w:cs="Arial"/>
          <w:sz w:val="24"/>
          <w:szCs w:val="24"/>
        </w:rPr>
      </w:pPr>
      <w:r w:rsidRPr="00CB21B0">
        <w:rPr>
          <w:rFonts w:ascii="Arial" w:hAnsi="Arial" w:cs="Arial"/>
          <w:sz w:val="24"/>
          <w:szCs w:val="24"/>
        </w:rPr>
        <w:t>You will need to send this plan to your Consultant no later than the 5</w:t>
      </w:r>
      <w:r w:rsidRPr="00CB21B0">
        <w:rPr>
          <w:rFonts w:ascii="Arial" w:hAnsi="Arial" w:cs="Arial"/>
          <w:sz w:val="24"/>
          <w:szCs w:val="24"/>
          <w:vertAlign w:val="superscript"/>
        </w:rPr>
        <w:t>th</w:t>
      </w:r>
      <w:r w:rsidRPr="00CB21B0">
        <w:rPr>
          <w:rFonts w:ascii="Arial" w:hAnsi="Arial" w:cs="Arial"/>
          <w:sz w:val="24"/>
          <w:szCs w:val="24"/>
        </w:rPr>
        <w:t xml:space="preserve"> of the month prior to the Plan’s start date.  Patty’s plan is to be effective on </w:t>
      </w:r>
      <w:r>
        <w:rPr>
          <w:rFonts w:ascii="Arial" w:hAnsi="Arial" w:cs="Arial"/>
          <w:sz w:val="24"/>
          <w:szCs w:val="24"/>
        </w:rPr>
        <w:t>8</w:t>
      </w:r>
      <w:r w:rsidRPr="00CB21B0">
        <w:rPr>
          <w:rFonts w:ascii="Arial" w:hAnsi="Arial" w:cs="Arial"/>
          <w:sz w:val="24"/>
          <w:szCs w:val="24"/>
        </w:rPr>
        <w:t xml:space="preserve">/1, so you will need to </w:t>
      </w:r>
      <w:r>
        <w:rPr>
          <w:rFonts w:ascii="Arial" w:hAnsi="Arial" w:cs="Arial"/>
          <w:sz w:val="24"/>
          <w:szCs w:val="24"/>
        </w:rPr>
        <w:t>get it to your consultant by July</w:t>
      </w:r>
      <w:r w:rsidRPr="00CB21B0">
        <w:rPr>
          <w:rFonts w:ascii="Arial" w:hAnsi="Arial" w:cs="Arial"/>
          <w:sz w:val="24"/>
          <w:szCs w:val="24"/>
        </w:rPr>
        <w:t xml:space="preserve"> 5</w:t>
      </w:r>
      <w:r w:rsidRPr="00CB21B0">
        <w:rPr>
          <w:rFonts w:ascii="Arial" w:hAnsi="Arial" w:cs="Arial"/>
          <w:sz w:val="24"/>
          <w:szCs w:val="24"/>
          <w:vertAlign w:val="superscript"/>
        </w:rPr>
        <w:t>th</w:t>
      </w:r>
      <w:r w:rsidRPr="00CB21B0">
        <w:rPr>
          <w:rFonts w:ascii="Arial" w:hAnsi="Arial" w:cs="Arial"/>
          <w:sz w:val="24"/>
          <w:szCs w:val="24"/>
        </w:rPr>
        <w:t>.</w:t>
      </w:r>
    </w:p>
    <w:p w:rsidR="00FB72CD" w:rsidRPr="00CB21B0" w:rsidRDefault="00FB72CD" w:rsidP="00FB72CD">
      <w:pPr>
        <w:rPr>
          <w:rFonts w:ascii="Arial" w:hAnsi="Arial" w:cs="Arial"/>
          <w:sz w:val="24"/>
          <w:szCs w:val="24"/>
        </w:rPr>
      </w:pPr>
    </w:p>
    <w:p w:rsidR="00FB72CD" w:rsidRDefault="00FB72CD" w:rsidP="00FB72CD">
      <w:pPr>
        <w:rPr>
          <w:rFonts w:ascii="Arial" w:hAnsi="Arial" w:cs="Arial"/>
          <w:sz w:val="24"/>
          <w:szCs w:val="24"/>
        </w:rPr>
      </w:pPr>
      <w:r w:rsidRPr="00CB21B0">
        <w:rPr>
          <w:rFonts w:ascii="Arial" w:hAnsi="Arial" w:cs="Arial"/>
          <w:sz w:val="24"/>
          <w:szCs w:val="24"/>
        </w:rPr>
        <w:t xml:space="preserve">Your consultant will review the plan.  He or She will contact you with any questions they have about the plan.  Once they are certain of the accuracy of all information entered, they will sign under “Consultant”.  Their signature verifies that the information in the plan is accurate, meets the participant’s needs and goals </w:t>
      </w:r>
      <w:r>
        <w:rPr>
          <w:rFonts w:ascii="Arial" w:hAnsi="Arial" w:cs="Arial"/>
          <w:sz w:val="24"/>
          <w:szCs w:val="24"/>
        </w:rPr>
        <w:t xml:space="preserve">identified on the Support Plan </w:t>
      </w:r>
      <w:r w:rsidRPr="00CB21B0">
        <w:rPr>
          <w:rFonts w:ascii="Arial" w:hAnsi="Arial" w:cs="Arial"/>
          <w:sz w:val="24"/>
          <w:szCs w:val="24"/>
        </w:rPr>
        <w:t xml:space="preserve">and </w:t>
      </w:r>
      <w:r>
        <w:rPr>
          <w:rFonts w:ascii="Arial" w:hAnsi="Arial" w:cs="Arial"/>
          <w:sz w:val="24"/>
          <w:szCs w:val="24"/>
        </w:rPr>
        <w:lastRenderedPageBreak/>
        <w:t xml:space="preserve">also </w:t>
      </w:r>
      <w:r w:rsidRPr="00CB21B0">
        <w:rPr>
          <w:rFonts w:ascii="Arial" w:hAnsi="Arial" w:cs="Arial"/>
          <w:sz w:val="24"/>
          <w:szCs w:val="24"/>
        </w:rPr>
        <w:t>meet</w:t>
      </w:r>
      <w:r>
        <w:rPr>
          <w:rFonts w:ascii="Arial" w:hAnsi="Arial" w:cs="Arial"/>
          <w:sz w:val="24"/>
          <w:szCs w:val="24"/>
        </w:rPr>
        <w:t>s CDC+</w:t>
      </w:r>
      <w:r w:rsidRPr="00CB21B0">
        <w:rPr>
          <w:rFonts w:ascii="Arial" w:hAnsi="Arial" w:cs="Arial"/>
          <w:sz w:val="24"/>
          <w:szCs w:val="24"/>
        </w:rPr>
        <w:t xml:space="preserve"> program requirements.  The Consultant must send the plan to the Regional office by the 10</w:t>
      </w:r>
      <w:r w:rsidRPr="00CB21B0">
        <w:rPr>
          <w:rFonts w:ascii="Arial" w:hAnsi="Arial" w:cs="Arial"/>
          <w:sz w:val="24"/>
          <w:szCs w:val="24"/>
          <w:vertAlign w:val="superscript"/>
        </w:rPr>
        <w:t>th</w:t>
      </w:r>
      <w:r w:rsidRPr="00CB21B0">
        <w:rPr>
          <w:rFonts w:ascii="Arial" w:hAnsi="Arial" w:cs="Arial"/>
          <w:sz w:val="24"/>
          <w:szCs w:val="24"/>
        </w:rPr>
        <w:t xml:space="preserve"> of the month prior to the Plans’ start date.</w:t>
      </w:r>
    </w:p>
    <w:p w:rsidR="00FB72CD" w:rsidRDefault="00FB72CD" w:rsidP="00FB72CD">
      <w:pPr>
        <w:rPr>
          <w:rFonts w:ascii="Arial" w:hAnsi="Arial" w:cs="Arial"/>
          <w:sz w:val="24"/>
          <w:szCs w:val="24"/>
        </w:rPr>
      </w:pPr>
    </w:p>
    <w:p w:rsidR="00FB72CD" w:rsidRPr="00CB21B0" w:rsidRDefault="00FB72CD" w:rsidP="00FB72CD">
      <w:pPr>
        <w:rPr>
          <w:rFonts w:ascii="Arial" w:hAnsi="Arial" w:cs="Arial"/>
          <w:sz w:val="24"/>
          <w:szCs w:val="24"/>
        </w:rPr>
      </w:pPr>
      <w:r>
        <w:rPr>
          <w:rFonts w:ascii="Arial" w:hAnsi="Arial" w:cs="Arial"/>
          <w:sz w:val="24"/>
          <w:szCs w:val="24"/>
        </w:rPr>
        <w:t>If this is your first Purchasing Plan, your consultant will submit the Plan directly to CDC+ State Office.</w:t>
      </w:r>
    </w:p>
    <w:p w:rsidR="00FB72CD" w:rsidRPr="00CB21B0" w:rsidRDefault="00FB72CD" w:rsidP="00FB72CD">
      <w:pPr>
        <w:rPr>
          <w:rFonts w:ascii="Arial" w:hAnsi="Arial" w:cs="Arial"/>
          <w:sz w:val="24"/>
          <w:szCs w:val="24"/>
        </w:rPr>
      </w:pPr>
    </w:p>
    <w:p w:rsidR="00FB72CD" w:rsidRDefault="00FB72CD" w:rsidP="00FB72CD">
      <w:pPr>
        <w:rPr>
          <w:rFonts w:ascii="Arial" w:hAnsi="Arial" w:cs="Arial"/>
          <w:sz w:val="24"/>
          <w:szCs w:val="24"/>
        </w:rPr>
      </w:pPr>
      <w:r w:rsidRPr="00CB21B0">
        <w:rPr>
          <w:rFonts w:ascii="Arial" w:hAnsi="Arial" w:cs="Arial"/>
          <w:sz w:val="24"/>
          <w:szCs w:val="24"/>
        </w:rPr>
        <w:t xml:space="preserve">After the Region has completed their review of the plan, the reviewer will send it up to CDC+ State Office for final review and processing.  </w:t>
      </w:r>
    </w:p>
    <w:p w:rsidR="00FB72CD" w:rsidRPr="00CB21B0" w:rsidRDefault="00FB72CD" w:rsidP="00FB72CD">
      <w:pPr>
        <w:rPr>
          <w:rFonts w:ascii="Arial" w:hAnsi="Arial" w:cs="Arial"/>
          <w:sz w:val="24"/>
          <w:szCs w:val="24"/>
        </w:rPr>
      </w:pPr>
      <w:r>
        <w:rPr>
          <w:rFonts w:ascii="Arial" w:hAnsi="Arial" w:cs="Arial"/>
          <w:sz w:val="24"/>
          <w:szCs w:val="24"/>
        </w:rPr>
        <w:t>Once CDC+ State Office</w:t>
      </w:r>
      <w:r w:rsidRPr="00CB21B0">
        <w:rPr>
          <w:rFonts w:ascii="Arial" w:hAnsi="Arial" w:cs="Arial"/>
          <w:sz w:val="24"/>
          <w:szCs w:val="24"/>
        </w:rPr>
        <w:t xml:space="preserve"> has reviewed the plan and verified it meets your stated needs and goals </w:t>
      </w:r>
      <w:r>
        <w:rPr>
          <w:rFonts w:ascii="Arial" w:hAnsi="Arial" w:cs="Arial"/>
          <w:sz w:val="24"/>
          <w:szCs w:val="24"/>
        </w:rPr>
        <w:t xml:space="preserve">identified on the Support Plan </w:t>
      </w:r>
      <w:r w:rsidRPr="00CB21B0">
        <w:rPr>
          <w:rFonts w:ascii="Arial" w:hAnsi="Arial" w:cs="Arial"/>
          <w:sz w:val="24"/>
          <w:szCs w:val="24"/>
        </w:rPr>
        <w:t xml:space="preserve">and </w:t>
      </w:r>
      <w:r>
        <w:rPr>
          <w:rFonts w:ascii="Arial" w:hAnsi="Arial" w:cs="Arial"/>
          <w:sz w:val="24"/>
          <w:szCs w:val="24"/>
        </w:rPr>
        <w:t xml:space="preserve">it </w:t>
      </w:r>
      <w:r w:rsidRPr="00CB21B0">
        <w:rPr>
          <w:rFonts w:ascii="Arial" w:hAnsi="Arial" w:cs="Arial"/>
          <w:sz w:val="24"/>
          <w:szCs w:val="24"/>
        </w:rPr>
        <w:t>complies with all program requirements, they will sign it.  APD Staff signature indicates that the plan is approved and may be implemented on the effective date.  If there were any items that could not be approved, they will enter that information here.</w:t>
      </w:r>
    </w:p>
    <w:p w:rsidR="00FB72CD" w:rsidRPr="00CB21B0" w:rsidRDefault="00FB72CD" w:rsidP="00FB72CD">
      <w:pPr>
        <w:rPr>
          <w:rFonts w:ascii="Arial" w:hAnsi="Arial" w:cs="Arial"/>
          <w:sz w:val="24"/>
          <w:szCs w:val="24"/>
        </w:rPr>
      </w:pPr>
      <w:r>
        <w:rPr>
          <w:rFonts w:ascii="Arial" w:hAnsi="Arial" w:cs="Arial"/>
          <w:sz w:val="24"/>
          <w:szCs w:val="24"/>
        </w:rPr>
        <w:t xml:space="preserve">The signed Purchasing Plan gives authorization to spend the Monthly Budget Amount as outlined on the plan.  CDC+ State Office </w:t>
      </w:r>
      <w:r w:rsidRPr="00CB21B0">
        <w:rPr>
          <w:rFonts w:ascii="Arial" w:hAnsi="Arial" w:cs="Arial"/>
          <w:sz w:val="24"/>
          <w:szCs w:val="24"/>
        </w:rPr>
        <w:t>will send the signed plan back to both the Regional Office and to you</w:t>
      </w:r>
      <w:r>
        <w:rPr>
          <w:rFonts w:ascii="Arial" w:hAnsi="Arial" w:cs="Arial"/>
          <w:sz w:val="24"/>
          <w:szCs w:val="24"/>
        </w:rPr>
        <w:t>r</w:t>
      </w:r>
      <w:r w:rsidRPr="00CB21B0">
        <w:rPr>
          <w:rFonts w:ascii="Arial" w:hAnsi="Arial" w:cs="Arial"/>
          <w:sz w:val="24"/>
          <w:szCs w:val="24"/>
        </w:rPr>
        <w:t xml:space="preserve"> Consultant.  Your consultant will ensure you receive a copy of the signed plan.  You must keep a copy of the signed plan in your records.  </w:t>
      </w:r>
    </w:p>
    <w:p w:rsidR="00FB72CD" w:rsidRPr="00CB21B0" w:rsidRDefault="00FB72CD" w:rsidP="00FB72CD">
      <w:pPr>
        <w:rPr>
          <w:rFonts w:ascii="Arial" w:hAnsi="Arial" w:cs="Arial"/>
          <w:sz w:val="24"/>
          <w:szCs w:val="24"/>
        </w:rPr>
      </w:pPr>
    </w:p>
    <w:p w:rsidR="00FB72CD" w:rsidRPr="00CB21B0" w:rsidRDefault="00FB72CD" w:rsidP="00FB72CD">
      <w:pPr>
        <w:rPr>
          <w:rFonts w:ascii="Arial" w:hAnsi="Arial" w:cs="Arial"/>
          <w:sz w:val="24"/>
          <w:szCs w:val="24"/>
        </w:rPr>
      </w:pPr>
      <w:r w:rsidRPr="00CB21B0">
        <w:rPr>
          <w:rFonts w:ascii="Arial" w:hAnsi="Arial" w:cs="Arial"/>
          <w:sz w:val="24"/>
          <w:szCs w:val="24"/>
        </w:rPr>
        <w:t>You have now complet</w:t>
      </w:r>
      <w:r>
        <w:rPr>
          <w:rFonts w:ascii="Arial" w:hAnsi="Arial" w:cs="Arial"/>
          <w:sz w:val="24"/>
          <w:szCs w:val="24"/>
        </w:rPr>
        <w:t>ed the APD CDC+ Purchasing Plan.  Please review these Quick Tips to help you complete your Purchasing Plan correctly.  These Quick Tips can be printed from the APD CDC+ Website.</w:t>
      </w:r>
    </w:p>
    <w:p w:rsidR="00FB72CD" w:rsidRDefault="00FB72CD" w:rsidP="00FB72CD">
      <w:pPr>
        <w:rPr>
          <w:rFonts w:ascii="Arial" w:hAnsi="Arial" w:cs="Arial"/>
          <w:sz w:val="24"/>
          <w:szCs w:val="24"/>
        </w:rPr>
      </w:pPr>
      <w:r w:rsidRPr="00CB21B0">
        <w:rPr>
          <w:rFonts w:ascii="Arial" w:hAnsi="Arial" w:cs="Arial"/>
          <w:sz w:val="24"/>
          <w:szCs w:val="24"/>
        </w:rPr>
        <w:t>For Questions, Please contact your Consultant; or, you may call the CDC+ Customer Service number at 1-866-761-7043.</w:t>
      </w:r>
    </w:p>
    <w:p w:rsidR="00FB72CD" w:rsidRPr="00FB72CD" w:rsidRDefault="00FB72CD" w:rsidP="00FB72CD">
      <w:pPr>
        <w:rPr>
          <w:rFonts w:ascii="Arial" w:hAnsi="Arial" w:cs="Arial"/>
          <w:sz w:val="24"/>
          <w:szCs w:val="24"/>
        </w:rPr>
      </w:pPr>
      <w:r w:rsidRPr="00FB72CD">
        <w:rPr>
          <w:rFonts w:ascii="Arial" w:hAnsi="Arial" w:cs="Arial"/>
          <w:sz w:val="24"/>
          <w:szCs w:val="24"/>
        </w:rPr>
        <w:t>For more information on how to complete a full purchasing plan, please refer to the other Purchasing Plan training Modules, or, to the full APD CDC+ Purchasing Plan Tra</w:t>
      </w:r>
      <w:bookmarkStart w:id="0" w:name="_GoBack"/>
      <w:bookmarkEnd w:id="0"/>
      <w:r w:rsidRPr="00FB72CD">
        <w:rPr>
          <w:rFonts w:ascii="Arial" w:hAnsi="Arial" w:cs="Arial"/>
          <w:sz w:val="24"/>
          <w:szCs w:val="24"/>
        </w:rPr>
        <w:t>ining.</w:t>
      </w:r>
    </w:p>
    <w:p w:rsidR="00FB72CD" w:rsidRPr="00CB21B0" w:rsidRDefault="00FB72CD" w:rsidP="00FB72CD">
      <w:pPr>
        <w:rPr>
          <w:rFonts w:ascii="Arial" w:hAnsi="Arial" w:cs="Arial"/>
          <w:sz w:val="24"/>
          <w:szCs w:val="24"/>
        </w:rPr>
      </w:pPr>
      <w:r w:rsidRPr="00CB21B0">
        <w:rPr>
          <w:rFonts w:ascii="Arial" w:hAnsi="Arial" w:cs="Arial"/>
          <w:sz w:val="24"/>
          <w:szCs w:val="24"/>
        </w:rPr>
        <w:t>Thank you.</w:t>
      </w:r>
    </w:p>
    <w:p w:rsidR="00FB72CD" w:rsidRPr="00FB72CD" w:rsidRDefault="00FB72CD" w:rsidP="00FB72CD">
      <w:pPr>
        <w:rPr>
          <w:rFonts w:ascii="Arial" w:hAnsi="Arial" w:cs="Arial"/>
          <w:sz w:val="24"/>
          <w:szCs w:val="24"/>
        </w:rPr>
      </w:pPr>
    </w:p>
    <w:p w:rsidR="00FB72CD" w:rsidRDefault="00FB72CD" w:rsidP="00FB72CD">
      <w:pPr>
        <w:rPr>
          <w:u w:val="single"/>
        </w:rPr>
      </w:pPr>
    </w:p>
    <w:p w:rsidR="000D3781" w:rsidRDefault="000D3781" w:rsidP="00FB72CD">
      <w:pPr>
        <w:jc w:val="center"/>
      </w:pPr>
    </w:p>
    <w:sectPr w:rsidR="000D3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2CD"/>
    <w:rsid w:val="000D3781"/>
    <w:rsid w:val="00FB7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7472F9-641E-4B23-BA8B-ECCC38A2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2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Whitehead</dc:creator>
  <cp:keywords/>
  <dc:description/>
  <cp:lastModifiedBy>Mindy Whitehead</cp:lastModifiedBy>
  <cp:revision>1</cp:revision>
  <dcterms:created xsi:type="dcterms:W3CDTF">2016-12-27T18:55:00Z</dcterms:created>
  <dcterms:modified xsi:type="dcterms:W3CDTF">2016-12-27T18:58:00Z</dcterms:modified>
</cp:coreProperties>
</file>