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3781" w:rsidRPr="006C011A" w:rsidRDefault="006C011A" w:rsidP="006C011A">
      <w:pPr>
        <w:jc w:val="center"/>
        <w:rPr>
          <w:u w:val="single"/>
        </w:rPr>
      </w:pPr>
      <w:r w:rsidRPr="006C011A">
        <w:rPr>
          <w:u w:val="single"/>
        </w:rPr>
        <w:t>CDC+ Purchasing Plan Training Module 1 script:</w:t>
      </w:r>
    </w:p>
    <w:p w:rsidR="006C011A" w:rsidRDefault="006C011A" w:rsidP="006C011A"/>
    <w:p w:rsidR="006C011A" w:rsidRPr="006C011A" w:rsidRDefault="006C011A" w:rsidP="006C011A">
      <w:pPr>
        <w:rPr>
          <w:rFonts w:ascii="Arial" w:hAnsi="Arial" w:cs="Arial"/>
          <w:sz w:val="24"/>
          <w:szCs w:val="24"/>
        </w:rPr>
      </w:pPr>
      <w:r w:rsidRPr="006C011A">
        <w:rPr>
          <w:rFonts w:ascii="Arial" w:hAnsi="Arial" w:cs="Arial"/>
          <w:sz w:val="24"/>
          <w:szCs w:val="24"/>
        </w:rPr>
        <w:t>Welcome to the APD CDC+ Modular Purchasing Plan training.  This training has been broken down into 5 modules.</w:t>
      </w:r>
    </w:p>
    <w:p w:rsidR="006C011A" w:rsidRPr="006C011A" w:rsidRDefault="006C011A" w:rsidP="006C011A">
      <w:pPr>
        <w:rPr>
          <w:rFonts w:ascii="Arial" w:hAnsi="Arial" w:cs="Arial"/>
          <w:sz w:val="24"/>
          <w:szCs w:val="24"/>
        </w:rPr>
      </w:pPr>
      <w:r w:rsidRPr="006C011A">
        <w:rPr>
          <w:rFonts w:ascii="Arial" w:hAnsi="Arial" w:cs="Arial"/>
          <w:sz w:val="24"/>
          <w:szCs w:val="24"/>
        </w:rPr>
        <w:t>This is Purchasing Plan training Module 1.  This module will give an overview of the Purchasing Plan.  It will also explain how to complete page 1 of the Purchasing Plan.</w:t>
      </w:r>
    </w:p>
    <w:p w:rsidR="006C011A" w:rsidRDefault="006C011A" w:rsidP="006C011A">
      <w:pPr>
        <w:rPr>
          <w:rFonts w:ascii="Arial" w:hAnsi="Arial" w:cs="Arial"/>
          <w:sz w:val="24"/>
          <w:szCs w:val="24"/>
        </w:rPr>
      </w:pPr>
      <w:r w:rsidRPr="00CB21B0">
        <w:rPr>
          <w:rFonts w:ascii="Arial" w:hAnsi="Arial" w:cs="Arial"/>
          <w:sz w:val="24"/>
          <w:szCs w:val="24"/>
        </w:rPr>
        <w:t>To begin, you want t</w:t>
      </w:r>
      <w:bookmarkStart w:id="0" w:name="_GoBack"/>
      <w:bookmarkEnd w:id="0"/>
      <w:r w:rsidRPr="00CB21B0">
        <w:rPr>
          <w:rFonts w:ascii="Arial" w:hAnsi="Arial" w:cs="Arial"/>
          <w:sz w:val="24"/>
          <w:szCs w:val="24"/>
        </w:rPr>
        <w:t xml:space="preserve">o ensure you have downloaded the most recent version of the Purchasing Plan from the APD CDC+ website. </w:t>
      </w:r>
      <w:r>
        <w:rPr>
          <w:rFonts w:ascii="Arial" w:hAnsi="Arial" w:cs="Arial"/>
          <w:sz w:val="24"/>
          <w:szCs w:val="24"/>
        </w:rPr>
        <w:t xml:space="preserve"> It is located in </w:t>
      </w:r>
      <w:r w:rsidRPr="00CB21B0">
        <w:rPr>
          <w:rFonts w:ascii="Arial" w:hAnsi="Arial" w:cs="Arial"/>
          <w:sz w:val="24"/>
          <w:szCs w:val="24"/>
        </w:rPr>
        <w:t xml:space="preserve">the Appendix to the How-to Guide.  Currently, this is Version 3.0-C  </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You will need your most recent Support Plan and Cost Plan to complete the Purchasing Plan.  Contact your CDC+ Consultant if you do not already have copies of these.  The Purchasing Plan is an Excel document; when completing the form in Excel, it will make calculations, such as </w:t>
      </w:r>
      <w:r>
        <w:rPr>
          <w:rFonts w:ascii="Arial" w:hAnsi="Arial" w:cs="Arial"/>
          <w:sz w:val="24"/>
          <w:szCs w:val="24"/>
        </w:rPr>
        <w:t xml:space="preserve">employer </w:t>
      </w:r>
      <w:r w:rsidRPr="00CB21B0">
        <w:rPr>
          <w:rFonts w:ascii="Arial" w:hAnsi="Arial" w:cs="Arial"/>
          <w:sz w:val="24"/>
          <w:szCs w:val="24"/>
        </w:rPr>
        <w:t xml:space="preserve">taxes, </w:t>
      </w:r>
      <w:r>
        <w:rPr>
          <w:rFonts w:ascii="Arial" w:hAnsi="Arial" w:cs="Arial"/>
          <w:sz w:val="24"/>
          <w:szCs w:val="24"/>
        </w:rPr>
        <w:t>if applicable</w:t>
      </w:r>
      <w:r w:rsidRPr="00CB21B0">
        <w:rPr>
          <w:rFonts w:ascii="Arial" w:hAnsi="Arial" w:cs="Arial"/>
          <w:sz w:val="24"/>
          <w:szCs w:val="24"/>
        </w:rPr>
        <w:t xml:space="preserve">.  If you do not have Excel, you can download a free version from OpenOffice.  </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Before we begin writing the plan, let’s go over some tips to navigate through the Purchasing Plan document.  A Purchasing Plan </w:t>
      </w:r>
      <w:r>
        <w:rPr>
          <w:rFonts w:ascii="Arial" w:hAnsi="Arial" w:cs="Arial"/>
          <w:sz w:val="24"/>
          <w:szCs w:val="24"/>
        </w:rPr>
        <w:t>consists of</w:t>
      </w:r>
      <w:r w:rsidRPr="00CB21B0">
        <w:rPr>
          <w:rFonts w:ascii="Arial" w:hAnsi="Arial" w:cs="Arial"/>
          <w:sz w:val="24"/>
          <w:szCs w:val="24"/>
        </w:rPr>
        <w:t xml:space="preserve"> 5 sections and will always be at least 6 pages long.  To navigate between pages and sections, click the tabs at the bottom of the page. </w:t>
      </w:r>
    </w:p>
    <w:p w:rsidR="006C011A" w:rsidRPr="00CB21B0" w:rsidRDefault="006C011A" w:rsidP="006C011A">
      <w:pPr>
        <w:rPr>
          <w:rFonts w:ascii="Arial" w:hAnsi="Arial" w:cs="Arial"/>
          <w:sz w:val="24"/>
          <w:szCs w:val="24"/>
        </w:rPr>
      </w:pPr>
      <w:r w:rsidRPr="00CB21B0">
        <w:rPr>
          <w:rFonts w:ascii="Arial" w:hAnsi="Arial" w:cs="Arial"/>
          <w:sz w:val="24"/>
          <w:szCs w:val="24"/>
        </w:rPr>
        <w:t>We’ll discuss each section as we tab through t</w:t>
      </w:r>
      <w:r>
        <w:rPr>
          <w:rFonts w:ascii="Arial" w:hAnsi="Arial" w:cs="Arial"/>
          <w:sz w:val="24"/>
          <w:szCs w:val="24"/>
        </w:rPr>
        <w:t>he plan.  Whenever you see a re</w:t>
      </w:r>
      <w:r w:rsidRPr="00CB21B0">
        <w:rPr>
          <w:rFonts w:ascii="Arial" w:hAnsi="Arial" w:cs="Arial"/>
          <w:sz w:val="24"/>
          <w:szCs w:val="24"/>
        </w:rPr>
        <w:t>d triangle in the corner of a field; hover your curser over the triangle for useful tip</w:t>
      </w:r>
      <w:r>
        <w:rPr>
          <w:rFonts w:ascii="Arial" w:hAnsi="Arial" w:cs="Arial"/>
          <w:sz w:val="24"/>
          <w:szCs w:val="24"/>
        </w:rPr>
        <w:t xml:space="preserve">s </w:t>
      </w:r>
      <w:r w:rsidRPr="00CB21B0">
        <w:rPr>
          <w:rFonts w:ascii="Arial" w:hAnsi="Arial" w:cs="Arial"/>
          <w:sz w:val="24"/>
          <w:szCs w:val="24"/>
        </w:rPr>
        <w:t>or general information regarding that field.</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Now, let us begin with page 1.  </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We’ll begin by entering the Purchasing Plan Effective Date.  </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This will always be the first day of </w:t>
      </w:r>
      <w:r>
        <w:rPr>
          <w:rFonts w:ascii="Arial" w:hAnsi="Arial" w:cs="Arial"/>
          <w:sz w:val="24"/>
          <w:szCs w:val="24"/>
        </w:rPr>
        <w:t>any given month</w:t>
      </w:r>
      <w:r w:rsidRPr="00CB21B0">
        <w:rPr>
          <w:rFonts w:ascii="Arial" w:hAnsi="Arial" w:cs="Arial"/>
          <w:sz w:val="24"/>
          <w:szCs w:val="24"/>
        </w:rPr>
        <w:t>.  Allow sufficient time for processing when setting this date.  CDC+ recommends having the completed Purchasing Plan to your Consultant for review by the 5</w:t>
      </w:r>
      <w:r w:rsidRPr="00CB21B0">
        <w:rPr>
          <w:rFonts w:ascii="Arial" w:hAnsi="Arial" w:cs="Arial"/>
          <w:sz w:val="24"/>
          <w:szCs w:val="24"/>
          <w:vertAlign w:val="superscript"/>
        </w:rPr>
        <w:t>th</w:t>
      </w:r>
      <w:r>
        <w:rPr>
          <w:rFonts w:ascii="Arial" w:hAnsi="Arial" w:cs="Arial"/>
          <w:sz w:val="24"/>
          <w:szCs w:val="24"/>
        </w:rPr>
        <w:t xml:space="preserve"> of the month </w:t>
      </w:r>
      <w:r w:rsidRPr="00CB21B0">
        <w:rPr>
          <w:rFonts w:ascii="Arial" w:hAnsi="Arial" w:cs="Arial"/>
          <w:sz w:val="24"/>
          <w:szCs w:val="24"/>
        </w:rPr>
        <w:t xml:space="preserve">prior to the Plan’s start date.  If this plan is effective on August 1, then it should be to the consultant by July 5. </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If this is your very first Purchasing Plan, the effective </w:t>
      </w:r>
      <w:r>
        <w:rPr>
          <w:rFonts w:ascii="Arial" w:hAnsi="Arial" w:cs="Arial"/>
          <w:sz w:val="24"/>
          <w:szCs w:val="24"/>
        </w:rPr>
        <w:t>date is</w:t>
      </w:r>
      <w:r w:rsidRPr="00CB21B0">
        <w:rPr>
          <w:rFonts w:ascii="Arial" w:hAnsi="Arial" w:cs="Arial"/>
          <w:sz w:val="24"/>
          <w:szCs w:val="24"/>
        </w:rPr>
        <w:t xml:space="preserve"> located on the Budget Authorization Form.</w:t>
      </w:r>
    </w:p>
    <w:p w:rsidR="006C011A" w:rsidRDefault="006C011A" w:rsidP="006C011A">
      <w:pPr>
        <w:rPr>
          <w:rFonts w:ascii="Arial" w:hAnsi="Arial" w:cs="Arial"/>
          <w:sz w:val="24"/>
          <w:szCs w:val="24"/>
        </w:rPr>
      </w:pPr>
      <w:r w:rsidRPr="00CB21B0">
        <w:rPr>
          <w:rFonts w:ascii="Arial" w:hAnsi="Arial" w:cs="Arial"/>
          <w:sz w:val="24"/>
          <w:szCs w:val="24"/>
        </w:rPr>
        <w:t>Next, enter the Monthly Budget amount.  The approved CDC+ Monthly budget amount will be given to you by your c</w:t>
      </w:r>
      <w:r>
        <w:rPr>
          <w:rFonts w:ascii="Arial" w:hAnsi="Arial" w:cs="Arial"/>
          <w:sz w:val="24"/>
          <w:szCs w:val="24"/>
        </w:rPr>
        <w:t>onsultant.  If this is your</w:t>
      </w:r>
      <w:r w:rsidRPr="00CB21B0">
        <w:rPr>
          <w:rFonts w:ascii="Arial" w:hAnsi="Arial" w:cs="Arial"/>
          <w:sz w:val="24"/>
          <w:szCs w:val="24"/>
        </w:rPr>
        <w:t xml:space="preserve"> first Purchasing Plan, your approv</w:t>
      </w:r>
      <w:r>
        <w:rPr>
          <w:rFonts w:ascii="Arial" w:hAnsi="Arial" w:cs="Arial"/>
          <w:sz w:val="24"/>
          <w:szCs w:val="24"/>
        </w:rPr>
        <w:t xml:space="preserve">ed CDC+ Monthly budget amount is also </w:t>
      </w:r>
      <w:r w:rsidRPr="00CB21B0">
        <w:rPr>
          <w:rFonts w:ascii="Arial" w:hAnsi="Arial" w:cs="Arial"/>
          <w:sz w:val="24"/>
          <w:szCs w:val="24"/>
        </w:rPr>
        <w:t>located on the Budget Authorization Form</w:t>
      </w:r>
      <w:r>
        <w:rPr>
          <w:rFonts w:ascii="Arial" w:hAnsi="Arial" w:cs="Arial"/>
          <w:sz w:val="24"/>
          <w:szCs w:val="24"/>
        </w:rPr>
        <w:t>.</w:t>
      </w:r>
    </w:p>
    <w:p w:rsidR="006C011A" w:rsidRPr="00CB21B0" w:rsidRDefault="006C011A" w:rsidP="006C011A">
      <w:pPr>
        <w:rPr>
          <w:rFonts w:ascii="Arial" w:hAnsi="Arial" w:cs="Arial"/>
          <w:sz w:val="24"/>
          <w:szCs w:val="24"/>
        </w:rPr>
      </w:pPr>
      <w:r w:rsidRPr="00CB21B0">
        <w:rPr>
          <w:rFonts w:ascii="Arial" w:hAnsi="Arial" w:cs="Arial"/>
          <w:sz w:val="24"/>
          <w:szCs w:val="24"/>
        </w:rPr>
        <w:t>Now, select the APD Area from the drop down.  The Area number will correspond with the APD Field Office number that serves the county the consumer lives in.  If you are uncertai</w:t>
      </w:r>
      <w:r>
        <w:rPr>
          <w:rFonts w:ascii="Arial" w:hAnsi="Arial" w:cs="Arial"/>
          <w:sz w:val="24"/>
          <w:szCs w:val="24"/>
        </w:rPr>
        <w:t>n, please check with your</w:t>
      </w:r>
      <w:r w:rsidRPr="00CB21B0">
        <w:rPr>
          <w:rFonts w:ascii="Arial" w:hAnsi="Arial" w:cs="Arial"/>
          <w:sz w:val="24"/>
          <w:szCs w:val="24"/>
        </w:rPr>
        <w:t xml:space="preserve"> CDC+ Consultant.</w:t>
      </w:r>
    </w:p>
    <w:p w:rsidR="006C011A" w:rsidRPr="00CB21B0" w:rsidRDefault="006C011A" w:rsidP="006C011A">
      <w:pPr>
        <w:rPr>
          <w:rFonts w:ascii="Arial" w:hAnsi="Arial" w:cs="Arial"/>
          <w:sz w:val="24"/>
          <w:szCs w:val="24"/>
        </w:rPr>
      </w:pPr>
      <w:r w:rsidRPr="00CB21B0">
        <w:rPr>
          <w:rFonts w:ascii="Arial" w:hAnsi="Arial" w:cs="Arial"/>
          <w:sz w:val="24"/>
          <w:szCs w:val="24"/>
        </w:rPr>
        <w:lastRenderedPageBreak/>
        <w:t>Be sure to indicate whether or not you are a participant on the Florida Freedom Initiative or FFI.  Mark “Yes” if you are a participant, or “No” if you are not.  If you are uncertain, check with you</w:t>
      </w:r>
      <w:r>
        <w:rPr>
          <w:rFonts w:ascii="Arial" w:hAnsi="Arial" w:cs="Arial"/>
          <w:sz w:val="24"/>
          <w:szCs w:val="24"/>
        </w:rPr>
        <w:t>r</w:t>
      </w:r>
      <w:r w:rsidRPr="00CB21B0">
        <w:rPr>
          <w:rFonts w:ascii="Arial" w:hAnsi="Arial" w:cs="Arial"/>
          <w:sz w:val="24"/>
          <w:szCs w:val="24"/>
        </w:rPr>
        <w:t xml:space="preserve"> Consultant.</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Tabbing down to the next line; enter the Participant’s legal first name, middle initial – if applicable and last name; use the tab key between each name or initial so that the information entered is appropriately aligned.  This information will pre-populate at the top of each page for this plan.  </w:t>
      </w:r>
    </w:p>
    <w:p w:rsidR="006C011A" w:rsidRPr="00CB21B0" w:rsidRDefault="006C011A" w:rsidP="006C011A">
      <w:pPr>
        <w:rPr>
          <w:rFonts w:ascii="Arial" w:hAnsi="Arial" w:cs="Arial"/>
          <w:sz w:val="24"/>
          <w:szCs w:val="24"/>
        </w:rPr>
      </w:pPr>
      <w:r w:rsidRPr="00CB21B0">
        <w:rPr>
          <w:rFonts w:ascii="Arial" w:hAnsi="Arial" w:cs="Arial"/>
          <w:sz w:val="24"/>
          <w:szCs w:val="24"/>
        </w:rPr>
        <w:t>Enter the Participant ID number; again if this is your first Purchasing Plan, the Participant’s ID number is located on the Budget Authorization Form.</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Enter the Participant’s Age.  This </w:t>
      </w:r>
      <w:r>
        <w:rPr>
          <w:rFonts w:ascii="Arial" w:hAnsi="Arial" w:cs="Arial"/>
          <w:sz w:val="24"/>
          <w:szCs w:val="24"/>
        </w:rPr>
        <w:t>will</w:t>
      </w:r>
      <w:r w:rsidRPr="00CB21B0">
        <w:rPr>
          <w:rFonts w:ascii="Arial" w:hAnsi="Arial" w:cs="Arial"/>
          <w:sz w:val="24"/>
          <w:szCs w:val="24"/>
        </w:rPr>
        <w:t xml:space="preserve"> be the </w:t>
      </w:r>
      <w:r>
        <w:rPr>
          <w:rFonts w:ascii="Arial" w:hAnsi="Arial" w:cs="Arial"/>
          <w:sz w:val="24"/>
          <w:szCs w:val="24"/>
        </w:rPr>
        <w:t>age of the Participant as of the effective date of the Purchasing Plan</w:t>
      </w:r>
      <w:r w:rsidRPr="00CB21B0">
        <w:rPr>
          <w:rFonts w:ascii="Arial" w:hAnsi="Arial" w:cs="Arial"/>
          <w:sz w:val="24"/>
          <w:szCs w:val="24"/>
        </w:rPr>
        <w:t>.</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As the Representative, enter </w:t>
      </w:r>
      <w:proofErr w:type="gramStart"/>
      <w:r w:rsidRPr="00CB21B0">
        <w:rPr>
          <w:rFonts w:ascii="Arial" w:hAnsi="Arial" w:cs="Arial"/>
          <w:sz w:val="24"/>
          <w:szCs w:val="24"/>
        </w:rPr>
        <w:t>your</w:t>
      </w:r>
      <w:proofErr w:type="gramEnd"/>
      <w:r w:rsidRPr="00CB21B0">
        <w:rPr>
          <w:rFonts w:ascii="Arial" w:hAnsi="Arial" w:cs="Arial"/>
          <w:sz w:val="24"/>
          <w:szCs w:val="24"/>
        </w:rPr>
        <w:t>: first name, middle initial – if applicable and last name.  Again, use the tab key on your computer keyboard to align each name or initial wit</w:t>
      </w:r>
      <w:r>
        <w:rPr>
          <w:rFonts w:ascii="Arial" w:hAnsi="Arial" w:cs="Arial"/>
          <w:sz w:val="24"/>
          <w:szCs w:val="24"/>
        </w:rPr>
        <w:t>h the space that it is to be entered</w:t>
      </w:r>
      <w:r w:rsidRPr="00CB21B0">
        <w:rPr>
          <w:rFonts w:ascii="Arial" w:hAnsi="Arial" w:cs="Arial"/>
          <w:sz w:val="24"/>
          <w:szCs w:val="24"/>
        </w:rPr>
        <w:t xml:space="preserve"> in.  If there is no Representative, leave this section blank.</w:t>
      </w:r>
    </w:p>
    <w:p w:rsidR="006C011A" w:rsidRPr="00CB21B0" w:rsidRDefault="006C011A" w:rsidP="006C011A">
      <w:pPr>
        <w:rPr>
          <w:rFonts w:ascii="Arial" w:hAnsi="Arial" w:cs="Arial"/>
          <w:sz w:val="24"/>
          <w:szCs w:val="24"/>
        </w:rPr>
      </w:pPr>
      <w:r w:rsidRPr="00CB21B0">
        <w:rPr>
          <w:rFonts w:ascii="Arial" w:hAnsi="Arial" w:cs="Arial"/>
          <w:sz w:val="24"/>
          <w:szCs w:val="24"/>
        </w:rPr>
        <w:t>At least one valid phone number where you can be reached must be entered should it be necessary to contact you regarding any questions or concerns about the Purchasing Plan.  Keep in mind that if an APD staff member needs to contact you, they will likely be calling between standard working hours; between, 8am – 5 pm.</w:t>
      </w:r>
    </w:p>
    <w:p w:rsidR="006C011A" w:rsidRPr="00CB21B0" w:rsidRDefault="006C011A" w:rsidP="006C011A">
      <w:pPr>
        <w:rPr>
          <w:rFonts w:ascii="Arial" w:hAnsi="Arial" w:cs="Arial"/>
          <w:sz w:val="24"/>
          <w:szCs w:val="24"/>
        </w:rPr>
      </w:pPr>
      <w:r w:rsidRPr="00CB21B0">
        <w:rPr>
          <w:rFonts w:ascii="Arial" w:hAnsi="Arial" w:cs="Arial"/>
          <w:sz w:val="24"/>
          <w:szCs w:val="24"/>
        </w:rPr>
        <w:t>Moving down to the portion of</w:t>
      </w:r>
      <w:r>
        <w:rPr>
          <w:rFonts w:ascii="Arial" w:hAnsi="Arial" w:cs="Arial"/>
          <w:sz w:val="24"/>
          <w:szCs w:val="24"/>
        </w:rPr>
        <w:t xml:space="preserve"> </w:t>
      </w:r>
      <w:r w:rsidRPr="00CB21B0">
        <w:rPr>
          <w:rFonts w:ascii="Arial" w:hAnsi="Arial" w:cs="Arial"/>
          <w:sz w:val="24"/>
          <w:szCs w:val="24"/>
        </w:rPr>
        <w:t>page</w:t>
      </w:r>
      <w:r>
        <w:rPr>
          <w:rFonts w:ascii="Arial" w:hAnsi="Arial" w:cs="Arial"/>
          <w:sz w:val="24"/>
          <w:szCs w:val="24"/>
        </w:rPr>
        <w:t xml:space="preserve"> one</w:t>
      </w:r>
      <w:r w:rsidRPr="00CB21B0">
        <w:rPr>
          <w:rFonts w:ascii="Arial" w:hAnsi="Arial" w:cs="Arial"/>
          <w:sz w:val="24"/>
          <w:szCs w:val="24"/>
        </w:rPr>
        <w:t xml:space="preserve"> labeled “REASON FOR SUBMITTING PURCHAING PLAN”.  The information entered in this part of the page lets everyone know why the plan </w:t>
      </w:r>
      <w:r>
        <w:rPr>
          <w:rFonts w:ascii="Arial" w:hAnsi="Arial" w:cs="Arial"/>
          <w:sz w:val="24"/>
          <w:szCs w:val="24"/>
        </w:rPr>
        <w:t>is being</w:t>
      </w:r>
      <w:r w:rsidRPr="00CB21B0">
        <w:rPr>
          <w:rFonts w:ascii="Arial" w:hAnsi="Arial" w:cs="Arial"/>
          <w:sz w:val="24"/>
          <w:szCs w:val="24"/>
        </w:rPr>
        <w:t xml:space="preserve"> submitted.  New Purchasing Plans will be submitted when 1) you are new to the program, 2) if there has been a change to the monthly budget or 3) if information contained within the plan needs to be </w:t>
      </w:r>
      <w:r>
        <w:rPr>
          <w:rFonts w:ascii="Arial" w:hAnsi="Arial" w:cs="Arial"/>
          <w:sz w:val="24"/>
          <w:szCs w:val="24"/>
        </w:rPr>
        <w:t xml:space="preserve">revised or </w:t>
      </w:r>
      <w:r w:rsidRPr="00CB21B0">
        <w:rPr>
          <w:rFonts w:ascii="Arial" w:hAnsi="Arial" w:cs="Arial"/>
          <w:sz w:val="24"/>
          <w:szCs w:val="24"/>
        </w:rPr>
        <w:t>updated.</w:t>
      </w:r>
    </w:p>
    <w:p w:rsidR="006C011A" w:rsidRPr="00CB21B0" w:rsidRDefault="006C011A" w:rsidP="006C011A">
      <w:pPr>
        <w:rPr>
          <w:rFonts w:ascii="Arial" w:hAnsi="Arial" w:cs="Arial"/>
          <w:sz w:val="24"/>
          <w:szCs w:val="24"/>
        </w:rPr>
      </w:pPr>
      <w:r w:rsidRPr="00CB21B0">
        <w:rPr>
          <w:rFonts w:ascii="Arial" w:hAnsi="Arial" w:cs="Arial"/>
          <w:sz w:val="24"/>
          <w:szCs w:val="24"/>
        </w:rPr>
        <w:t>The Consumer/Representative is responsible for entering any applicable information in highlighted fields that are also marked with an asterisk.  All other information in this section will be entered by the Consultant.</w:t>
      </w:r>
    </w:p>
    <w:p w:rsidR="006C011A" w:rsidRPr="00CB21B0" w:rsidRDefault="006C011A" w:rsidP="006C011A">
      <w:pPr>
        <w:rPr>
          <w:rFonts w:ascii="Arial" w:hAnsi="Arial" w:cs="Arial"/>
          <w:sz w:val="24"/>
          <w:szCs w:val="24"/>
        </w:rPr>
      </w:pPr>
      <w:r w:rsidRPr="00CB21B0">
        <w:rPr>
          <w:rFonts w:ascii="Arial" w:hAnsi="Arial" w:cs="Arial"/>
          <w:sz w:val="24"/>
          <w:szCs w:val="24"/>
        </w:rPr>
        <w:t>If you are a new start, your consultant will enter the information regarding any budget changes that may have occurred since your Budget Authorization Form was cr</w:t>
      </w:r>
      <w:r>
        <w:rPr>
          <w:rFonts w:ascii="Arial" w:hAnsi="Arial" w:cs="Arial"/>
          <w:sz w:val="24"/>
          <w:szCs w:val="24"/>
        </w:rPr>
        <w:t>e</w:t>
      </w:r>
      <w:r w:rsidRPr="00CB21B0">
        <w:rPr>
          <w:rFonts w:ascii="Arial" w:hAnsi="Arial" w:cs="Arial"/>
          <w:sz w:val="24"/>
          <w:szCs w:val="24"/>
        </w:rPr>
        <w:t>ated, as well as the information for any One Time or Short Term expenditures that may be authorized on you</w:t>
      </w:r>
      <w:r>
        <w:rPr>
          <w:rFonts w:ascii="Arial" w:hAnsi="Arial" w:cs="Arial"/>
          <w:sz w:val="24"/>
          <w:szCs w:val="24"/>
        </w:rPr>
        <w:t>r</w:t>
      </w:r>
      <w:r w:rsidRPr="00CB21B0">
        <w:rPr>
          <w:rFonts w:ascii="Arial" w:hAnsi="Arial" w:cs="Arial"/>
          <w:sz w:val="24"/>
          <w:szCs w:val="24"/>
        </w:rPr>
        <w:t xml:space="preserve"> cost plan.  Please note, that you will need to submit a copy of your initial Budget Authorization Form with this Purchasing Plan.</w:t>
      </w:r>
    </w:p>
    <w:p w:rsidR="006C011A" w:rsidRPr="00CB21B0" w:rsidRDefault="006C011A" w:rsidP="006C011A">
      <w:pPr>
        <w:rPr>
          <w:rFonts w:ascii="Arial" w:hAnsi="Arial" w:cs="Arial"/>
          <w:sz w:val="24"/>
          <w:szCs w:val="24"/>
        </w:rPr>
      </w:pPr>
      <w:r>
        <w:rPr>
          <w:rFonts w:ascii="Arial" w:hAnsi="Arial" w:cs="Arial"/>
          <w:sz w:val="24"/>
          <w:szCs w:val="24"/>
        </w:rPr>
        <w:tab/>
      </w:r>
    </w:p>
    <w:p w:rsidR="006C011A" w:rsidRPr="00CB21B0" w:rsidRDefault="006C011A" w:rsidP="006C011A">
      <w:pPr>
        <w:rPr>
          <w:rFonts w:ascii="Arial" w:hAnsi="Arial" w:cs="Arial"/>
          <w:sz w:val="24"/>
          <w:szCs w:val="24"/>
        </w:rPr>
      </w:pPr>
      <w:r w:rsidRPr="00CB21B0">
        <w:rPr>
          <w:rFonts w:ascii="Arial" w:hAnsi="Arial" w:cs="Arial"/>
          <w:sz w:val="24"/>
          <w:szCs w:val="24"/>
        </w:rPr>
        <w:t>If this Purchasing Plan is being submitted because you have had a change to your cost plan resulting in a change to your monthly budget amount; the Consultant will enter the information here in lines 6 – 9.</w:t>
      </w:r>
    </w:p>
    <w:p w:rsidR="006C011A" w:rsidRPr="00CB21B0" w:rsidRDefault="006C011A" w:rsidP="006C011A">
      <w:pPr>
        <w:rPr>
          <w:rFonts w:ascii="Arial" w:hAnsi="Arial" w:cs="Arial"/>
          <w:sz w:val="24"/>
          <w:szCs w:val="24"/>
        </w:rPr>
      </w:pPr>
      <w:r w:rsidRPr="00CB21B0">
        <w:rPr>
          <w:rFonts w:ascii="Arial" w:hAnsi="Arial" w:cs="Arial"/>
          <w:sz w:val="24"/>
          <w:szCs w:val="24"/>
        </w:rPr>
        <w:lastRenderedPageBreak/>
        <w:t>If this Purchasing Plan is being submitted to update the existing information in the Purchasing Plan, a check mark should be placed in the Purchasing Plan Update box on line 10 and the page numbers that have been revised should be entered in the space provided on line 11.</w:t>
      </w:r>
    </w:p>
    <w:p w:rsidR="006C011A" w:rsidRPr="00CB21B0" w:rsidRDefault="006C011A" w:rsidP="006C011A">
      <w:pPr>
        <w:rPr>
          <w:rFonts w:ascii="Arial" w:hAnsi="Arial" w:cs="Arial"/>
          <w:sz w:val="24"/>
          <w:szCs w:val="24"/>
        </w:rPr>
      </w:pPr>
      <w:r w:rsidRPr="00CB21B0">
        <w:rPr>
          <w:rFonts w:ascii="Arial" w:hAnsi="Arial" w:cs="Arial"/>
          <w:sz w:val="24"/>
          <w:szCs w:val="24"/>
        </w:rPr>
        <w:t>Lines 15 – 17 allow</w:t>
      </w:r>
      <w:r>
        <w:rPr>
          <w:rFonts w:ascii="Arial" w:hAnsi="Arial" w:cs="Arial"/>
          <w:sz w:val="24"/>
          <w:szCs w:val="24"/>
        </w:rPr>
        <w:t>s</w:t>
      </w:r>
      <w:r w:rsidRPr="00CB21B0">
        <w:rPr>
          <w:rFonts w:ascii="Arial" w:hAnsi="Arial" w:cs="Arial"/>
          <w:sz w:val="24"/>
          <w:szCs w:val="24"/>
        </w:rPr>
        <w:t xml:space="preserve"> you to enter the names of any Employees or Vendors you are adding through this Purchasing Plan.  If you are adding any Employees or Vendors</w:t>
      </w:r>
      <w:r>
        <w:rPr>
          <w:rFonts w:ascii="Arial" w:hAnsi="Arial" w:cs="Arial"/>
          <w:sz w:val="24"/>
          <w:szCs w:val="24"/>
        </w:rPr>
        <w:t xml:space="preserve">; be sure to include their provider </w:t>
      </w:r>
      <w:r w:rsidRPr="00CB21B0">
        <w:rPr>
          <w:rFonts w:ascii="Arial" w:hAnsi="Arial" w:cs="Arial"/>
          <w:sz w:val="24"/>
          <w:szCs w:val="24"/>
        </w:rPr>
        <w:t>packets when you submit the plan to your consultant.</w:t>
      </w:r>
    </w:p>
    <w:p w:rsidR="006C011A" w:rsidRPr="00CB21B0" w:rsidRDefault="006C011A" w:rsidP="006C011A">
      <w:pPr>
        <w:rPr>
          <w:rFonts w:ascii="Arial" w:hAnsi="Arial" w:cs="Arial"/>
          <w:sz w:val="24"/>
          <w:szCs w:val="24"/>
        </w:rPr>
      </w:pPr>
      <w:r w:rsidRPr="00CB21B0">
        <w:rPr>
          <w:rFonts w:ascii="Arial" w:hAnsi="Arial" w:cs="Arial"/>
          <w:sz w:val="24"/>
          <w:szCs w:val="24"/>
        </w:rPr>
        <w:t>Lines 18 – 21 are provided for you to list any employees or vendors who are no longer working for you.</w:t>
      </w:r>
    </w:p>
    <w:p w:rsidR="006C011A" w:rsidRPr="00CB21B0" w:rsidRDefault="006C011A" w:rsidP="006C011A">
      <w:pPr>
        <w:rPr>
          <w:rFonts w:ascii="Arial" w:hAnsi="Arial" w:cs="Arial"/>
          <w:sz w:val="24"/>
          <w:szCs w:val="24"/>
        </w:rPr>
      </w:pPr>
      <w:r w:rsidRPr="00CB21B0">
        <w:rPr>
          <w:rFonts w:ascii="Arial" w:hAnsi="Arial" w:cs="Arial"/>
          <w:sz w:val="24"/>
          <w:szCs w:val="24"/>
        </w:rPr>
        <w:t xml:space="preserve">On line 22, enter the total number of pages being submitted for </w:t>
      </w:r>
      <w:r>
        <w:rPr>
          <w:rFonts w:ascii="Arial" w:hAnsi="Arial" w:cs="Arial"/>
          <w:sz w:val="24"/>
          <w:szCs w:val="24"/>
        </w:rPr>
        <w:t>t</w:t>
      </w:r>
      <w:r w:rsidRPr="00CB21B0">
        <w:rPr>
          <w:rFonts w:ascii="Arial" w:hAnsi="Arial" w:cs="Arial"/>
          <w:sz w:val="24"/>
          <w:szCs w:val="24"/>
        </w:rPr>
        <w:t xml:space="preserve">his Purchasing Plan.  Remember there must be a minimum of 6 pages submitted.  </w:t>
      </w:r>
    </w:p>
    <w:p w:rsidR="006C011A" w:rsidRPr="006C011A" w:rsidRDefault="006C011A" w:rsidP="006C011A">
      <w:pPr>
        <w:rPr>
          <w:rFonts w:ascii="Arial" w:hAnsi="Arial" w:cs="Arial"/>
          <w:sz w:val="24"/>
          <w:szCs w:val="24"/>
        </w:rPr>
      </w:pPr>
      <w:r w:rsidRPr="006C011A">
        <w:rPr>
          <w:rFonts w:ascii="Arial" w:hAnsi="Arial" w:cs="Arial"/>
          <w:sz w:val="24"/>
          <w:szCs w:val="24"/>
        </w:rPr>
        <w:t>This Completes Purchasing Plan Training Module 1.  For more information on how to complete a full purchasing plan, please refer to the other Purchasing Plan training Modules, or, to the full APD CDC+ Purchasing Plan Training.</w:t>
      </w:r>
    </w:p>
    <w:p w:rsidR="006C011A" w:rsidRPr="00CB21B0" w:rsidRDefault="006C011A" w:rsidP="006C011A">
      <w:pPr>
        <w:rPr>
          <w:rFonts w:ascii="Arial" w:hAnsi="Arial" w:cs="Arial"/>
          <w:sz w:val="24"/>
          <w:szCs w:val="24"/>
        </w:rPr>
      </w:pPr>
    </w:p>
    <w:p w:rsidR="006C011A" w:rsidRDefault="006C011A" w:rsidP="006C011A">
      <w:pPr>
        <w:rPr>
          <w:rFonts w:ascii="Arial" w:hAnsi="Arial" w:cs="Arial"/>
        </w:rPr>
      </w:pPr>
    </w:p>
    <w:p w:rsidR="006C011A" w:rsidRDefault="006C011A" w:rsidP="006C011A"/>
    <w:sectPr w:rsidR="006C01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11A"/>
    <w:rsid w:val="000D3781"/>
    <w:rsid w:val="006C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78B77-4CD6-485F-A2A6-3EE418DD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Whitehead</dc:creator>
  <cp:keywords/>
  <dc:description/>
  <cp:lastModifiedBy>Mindy Whitehead</cp:lastModifiedBy>
  <cp:revision>1</cp:revision>
  <dcterms:created xsi:type="dcterms:W3CDTF">2016-12-27T18:30:00Z</dcterms:created>
  <dcterms:modified xsi:type="dcterms:W3CDTF">2016-12-27T18:35:00Z</dcterms:modified>
</cp:coreProperties>
</file>